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spacing w:before="35"/>
        <w:ind w:left="170" w:right="170" w:firstLine="0"/>
        <w:jc w:val="center"/>
        <w:rPr>
          <w:b/>
          <w:sz w:val="32"/>
        </w:rPr>
      </w:pPr>
      <w:r>
        <w:rPr>
          <w:b/>
          <w:sz w:val="32"/>
        </w:rPr>
        <w:t>Regala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tiempo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en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esta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Navidad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con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CASIO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232" w:lineRule="auto" w:before="0"/>
        <w:ind w:left="172" w:right="170" w:firstLine="0"/>
        <w:jc w:val="center"/>
        <w:rPr>
          <w:i/>
          <w:sz w:val="24"/>
        </w:rPr>
      </w:pPr>
      <w:r>
        <w:rPr>
          <w:i/>
          <w:sz w:val="24"/>
        </w:rPr>
        <w:t>Descubre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obsequio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ideal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estas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fechas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especiales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guía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compras,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donde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encontrarás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 reloj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alta tecnología para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todos los estilos.</w:t>
      </w:r>
    </w:p>
    <w:p>
      <w:pPr>
        <w:pStyle w:val="BodyText"/>
        <w:spacing w:before="11"/>
        <w:rPr>
          <w:i/>
        </w:rPr>
      </w:pPr>
    </w:p>
    <w:p>
      <w:pPr>
        <w:pStyle w:val="BodyText"/>
        <w:ind w:left="100" w:right="101"/>
        <w:jc w:val="both"/>
      </w:pPr>
      <w:r>
        <w:rPr>
          <w:b/>
        </w:rPr>
        <w:t>Ciudad</w:t>
      </w:r>
      <w:r>
        <w:rPr>
          <w:b/>
          <w:spacing w:val="-7"/>
        </w:rPr>
        <w:t> </w:t>
      </w: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Panamá,</w:t>
      </w:r>
      <w:r>
        <w:rPr>
          <w:b/>
          <w:spacing w:val="-6"/>
        </w:rPr>
        <w:t> </w:t>
      </w:r>
      <w:r>
        <w:rPr>
          <w:b/>
        </w:rPr>
        <w:t>9</w:t>
      </w:r>
      <w:r>
        <w:rPr>
          <w:b/>
          <w:spacing w:val="-7"/>
        </w:rPr>
        <w:t> </w:t>
      </w: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diciembre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2021.—</w:t>
      </w:r>
      <w:r>
        <w:rPr>
          <w:b/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fiestas</w:t>
      </w:r>
      <w:r>
        <w:rPr>
          <w:spacing w:val="-6"/>
        </w:rPr>
        <w:t> </w:t>
      </w:r>
      <w:r>
        <w:rPr/>
        <w:t>navideñas</w:t>
      </w:r>
      <w:r>
        <w:rPr>
          <w:spacing w:val="-6"/>
        </w:rPr>
        <w:t> </w:t>
      </w:r>
      <w:r>
        <w:rPr/>
        <w:t>son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ocasión</w:t>
      </w:r>
      <w:r>
        <w:rPr>
          <w:spacing w:val="-6"/>
        </w:rPr>
        <w:t> </w:t>
      </w:r>
      <w:r>
        <w:rPr/>
        <w:t>perfecta</w:t>
      </w:r>
      <w:r>
        <w:rPr>
          <w:spacing w:val="-7"/>
        </w:rPr>
        <w:t> </w:t>
      </w:r>
      <w:r>
        <w:rPr/>
        <w:t>para</w:t>
      </w:r>
      <w:r>
        <w:rPr>
          <w:spacing w:val="1"/>
        </w:rPr>
        <w:t> </w:t>
      </w:r>
      <w:r>
        <w:rPr/>
        <w:t>compartir con nuestros seres queridos momentos únicos e irrepetibles. Es la época del año</w:t>
      </w:r>
      <w:r>
        <w:rPr>
          <w:spacing w:val="1"/>
        </w:rPr>
        <w:t> </w:t>
      </w:r>
      <w:r>
        <w:rPr/>
        <w:t>donde cobra mayor valor emocional regalar un presente que refleje la personalidad y los gustos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especiales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acompañaron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largo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año.</w:t>
      </w:r>
    </w:p>
    <w:p>
      <w:pPr>
        <w:pStyle w:val="BodyText"/>
        <w:spacing w:before="7"/>
      </w:pPr>
    </w:p>
    <w:p>
      <w:pPr>
        <w:pStyle w:val="BodyText"/>
        <w:ind w:left="100" w:right="111"/>
        <w:jc w:val="both"/>
      </w:pPr>
      <w:r>
        <w:rPr/>
        <w:t>Obsequiar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reloj</w:t>
      </w:r>
      <w:r>
        <w:rPr>
          <w:spacing w:val="1"/>
        </w:rPr>
        <w:t> </w:t>
      </w:r>
      <w:r>
        <w:rPr/>
        <w:t>resistente,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buena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adapte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personalidad, es sin duda una gran idea para el regalo navideño. Es un accesorio funcional que</w:t>
      </w:r>
      <w:r>
        <w:rPr>
          <w:spacing w:val="1"/>
        </w:rPr>
        <w:t> </w:t>
      </w:r>
      <w:r>
        <w:rPr/>
        <w:t>da impulso a todo tipo de estilos; desde los más aventureros, apasionados</w:t>
      </w:r>
      <w:r>
        <w:rPr>
          <w:spacing w:val="1"/>
        </w:rPr>
        <w:t> </w:t>
      </w:r>
      <w:r>
        <w:rPr/>
        <w:t>de la tecnología o</w:t>
      </w:r>
      <w:r>
        <w:rPr>
          <w:spacing w:val="1"/>
        </w:rPr>
        <w:t> </w:t>
      </w:r>
      <w:r>
        <w:rPr/>
        <w:t>amantes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diseño,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minimalistas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sofisticados.</w:t>
      </w:r>
    </w:p>
    <w:p>
      <w:pPr>
        <w:pStyle w:val="BodyText"/>
        <w:spacing w:before="7"/>
      </w:pPr>
    </w:p>
    <w:p>
      <w:pPr>
        <w:pStyle w:val="BodyText"/>
        <w:spacing w:before="1"/>
        <w:ind w:left="100" w:right="101"/>
        <w:jc w:val="both"/>
      </w:pPr>
      <w:r>
        <w:rPr/>
        <w:t>Es</w:t>
      </w:r>
      <w:r>
        <w:rPr>
          <w:spacing w:val="6"/>
        </w:rPr>
        <w:t> </w:t>
      </w:r>
      <w:r>
        <w:rPr/>
        <w:t>por</w:t>
      </w:r>
      <w:r>
        <w:rPr>
          <w:spacing w:val="-7"/>
        </w:rPr>
        <w:t> </w:t>
      </w:r>
      <w:r>
        <w:rPr/>
        <w:t>ello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>
          <w:b/>
        </w:rPr>
        <w:t>Casio</w:t>
      </w:r>
      <w:r>
        <w:rPr>
          <w:b/>
          <w:spacing w:val="-7"/>
        </w:rPr>
        <w:t> </w:t>
      </w:r>
      <w:r>
        <w:rPr/>
        <w:t>te</w:t>
      </w:r>
      <w:r>
        <w:rPr>
          <w:spacing w:val="-7"/>
        </w:rPr>
        <w:t> </w:t>
      </w:r>
      <w:r>
        <w:rPr/>
        <w:t>trae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/>
        <w:t>últimos</w:t>
      </w:r>
      <w:r>
        <w:rPr>
          <w:spacing w:val="-7"/>
        </w:rPr>
        <w:t> </w:t>
      </w:r>
      <w:r>
        <w:rPr/>
        <w:t>lanzamientos,</w:t>
      </w:r>
      <w:r>
        <w:rPr>
          <w:spacing w:val="-7"/>
        </w:rPr>
        <w:t> </w:t>
      </w:r>
      <w:r>
        <w:rPr/>
        <w:t>opciones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relojes</w:t>
      </w:r>
      <w:r>
        <w:rPr>
          <w:spacing w:val="-7"/>
        </w:rPr>
        <w:t> </w:t>
      </w:r>
      <w:r>
        <w:rPr/>
        <w:t>únicos,</w:t>
      </w:r>
      <w:r>
        <w:rPr>
          <w:spacing w:val="-7"/>
        </w:rPr>
        <w:t> </w:t>
      </w:r>
      <w:r>
        <w:rPr/>
        <w:t>caracterizados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absoluta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G-SHOCK,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innovadores,</w:t>
      </w:r>
      <w:r>
        <w:rPr>
          <w:spacing w:val="1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vanguardia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EDIFICE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diseños</w:t>
      </w:r>
      <w:r>
        <w:rPr>
          <w:spacing w:val="-3"/>
        </w:rPr>
        <w:t> </w:t>
      </w:r>
      <w:r>
        <w:rPr/>
        <w:t>novedosos</w:t>
      </w:r>
      <w:r>
        <w:rPr>
          <w:spacing w:val="-2"/>
        </w:rPr>
        <w:t> </w:t>
      </w:r>
      <w:r>
        <w:rPr/>
        <w:t>inspirados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cultura</w:t>
      </w:r>
      <w:r>
        <w:rPr>
          <w:spacing w:val="-3"/>
        </w:rPr>
        <w:t> </w:t>
      </w:r>
      <w:r>
        <w:rPr/>
        <w:t>global.</w:t>
      </w:r>
    </w:p>
    <w:p>
      <w:pPr>
        <w:pStyle w:val="BodyText"/>
        <w:spacing w:before="5"/>
      </w:pPr>
    </w:p>
    <w:p>
      <w:pPr>
        <w:pStyle w:val="Heading1"/>
      </w:pPr>
      <w:r>
        <w:rPr/>
        <w:t>Para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aventureros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amantes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deporte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00" w:right="99"/>
        <w:jc w:val="both"/>
      </w:pPr>
      <w:r>
        <w:rPr/>
        <w:t>La línea </w:t>
      </w:r>
      <w:hyperlink r:id="rId7">
        <w:r>
          <w:rPr>
            <w:b/>
            <w:u w:val="thick"/>
          </w:rPr>
          <w:t>G-SQUAD</w:t>
        </w:r>
        <w:r>
          <w:rPr>
            <w:b/>
          </w:rPr>
          <w:t> </w:t>
        </w:r>
      </w:hyperlink>
      <w:r>
        <w:rPr/>
        <w:t>de </w:t>
      </w:r>
      <w:hyperlink r:id="rId8">
        <w:r>
          <w:rPr>
            <w:b/>
            <w:u w:val="thick"/>
          </w:rPr>
          <w:t>G-SHOCK</w:t>
        </w:r>
        <w:r>
          <w:rPr>
            <w:b/>
          </w:rPr>
          <w:t> </w:t>
        </w:r>
      </w:hyperlink>
      <w:r>
        <w:rPr/>
        <w:t>está diseñada para brindar flexibilidad, comodidad, además evita</w:t>
      </w:r>
      <w:r>
        <w:rPr>
          <w:spacing w:val="-47"/>
        </w:rPr>
        <w:t> </w:t>
      </w:r>
      <w:r>
        <w:rPr/>
        <w:t>deslizamientos al momento de entrenar. Se caracteriza por su resistencia a impactos, resistencia</w:t>
      </w:r>
      <w:r>
        <w:rPr>
          <w:spacing w:val="-47"/>
        </w:rPr>
        <w:t> </w:t>
      </w:r>
      <w:r>
        <w:rPr/>
        <w:t>al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metros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conexión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Bluetooth®, la cual permite</w:t>
      </w:r>
      <w:r>
        <w:rPr>
          <w:spacing w:val="1"/>
        </w:rPr>
        <w:t> </w:t>
      </w:r>
      <w:r>
        <w:rPr/>
        <w:t>vincularse al teléfono inteligente y disfrutar de la variedad de funciones que ofrece como apoyo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entrenamiento</w:t>
      </w:r>
      <w:r>
        <w:rPr>
          <w:spacing w:val="-1"/>
        </w:rPr>
        <w:t> </w:t>
      </w:r>
      <w:r>
        <w:rPr/>
        <w:t>cotidiano.</w:t>
      </w:r>
    </w:p>
    <w:p>
      <w:pPr>
        <w:pStyle w:val="BodyText"/>
        <w:spacing w:before="9"/>
      </w:pPr>
    </w:p>
    <w:p>
      <w:pPr>
        <w:pStyle w:val="BodyText"/>
        <w:ind w:left="100" w:right="98"/>
        <w:jc w:val="both"/>
      </w:pPr>
      <w:hyperlink r:id="rId9">
        <w:r>
          <w:rPr>
            <w:b/>
            <w:u w:val="thick"/>
          </w:rPr>
          <w:t>GBD-200</w:t>
        </w:r>
      </w:hyperlink>
      <w:r>
        <w:rPr>
          <w:b/>
        </w:rPr>
        <w:t> </w:t>
      </w:r>
      <w:r>
        <w:rPr/>
        <w:t>está compuesto por resina y es </w:t>
      </w:r>
      <w:r>
        <w:rPr>
          <w:b/>
        </w:rPr>
        <w:t>resistente a impactos</w:t>
      </w:r>
      <w:r>
        <w:rPr/>
        <w:t>. Este reloj es una herramienta</w:t>
      </w:r>
      <w:r>
        <w:rPr>
          <w:spacing w:val="1"/>
        </w:rPr>
        <w:t> </w:t>
      </w:r>
      <w:r>
        <w:rPr>
          <w:b/>
        </w:rPr>
        <w:t>muy</w:t>
      </w:r>
      <w:r>
        <w:rPr>
          <w:b/>
          <w:spacing w:val="1"/>
        </w:rPr>
        <w:t> </w:t>
      </w:r>
      <w:r>
        <w:rPr>
          <w:b/>
        </w:rPr>
        <w:t>útil</w:t>
      </w:r>
      <w:r>
        <w:rPr>
          <w:b/>
          <w:spacing w:val="1"/>
        </w:rPr>
        <w:t> </w:t>
      </w:r>
      <w:r>
        <w:rPr>
          <w:b/>
        </w:rPr>
        <w:t>para</w:t>
      </w:r>
      <w:r>
        <w:rPr>
          <w:b/>
          <w:spacing w:val="1"/>
        </w:rPr>
        <w:t> </w:t>
      </w:r>
      <w:r>
        <w:rPr>
          <w:b/>
        </w:rPr>
        <w:t>personas</w:t>
      </w:r>
      <w:r>
        <w:rPr>
          <w:b/>
          <w:spacing w:val="1"/>
        </w:rPr>
        <w:t> </w:t>
      </w:r>
      <w:r>
        <w:rPr>
          <w:b/>
        </w:rPr>
        <w:t>que</w:t>
      </w:r>
      <w:r>
        <w:rPr>
          <w:b/>
          <w:spacing w:val="1"/>
        </w:rPr>
        <w:t> </w:t>
      </w:r>
      <w:r>
        <w:rPr>
          <w:b/>
        </w:rPr>
        <w:t>mantienen</w:t>
      </w:r>
      <w:r>
        <w:rPr>
          <w:b/>
          <w:spacing w:val="1"/>
        </w:rPr>
        <w:t> </w:t>
      </w:r>
      <w:r>
        <w:rPr>
          <w:b/>
        </w:rPr>
        <w:t>una</w:t>
      </w:r>
      <w:r>
        <w:rPr>
          <w:b/>
          <w:spacing w:val="1"/>
        </w:rPr>
        <w:t> </w:t>
      </w:r>
      <w:r>
        <w:rPr>
          <w:b/>
        </w:rPr>
        <w:t>actividad</w:t>
      </w:r>
      <w:r>
        <w:rPr>
          <w:b/>
          <w:spacing w:val="1"/>
        </w:rPr>
        <w:t> </w:t>
      </w:r>
      <w:r>
        <w:rPr>
          <w:b/>
        </w:rPr>
        <w:t>física</w:t>
      </w:r>
      <w:r>
        <w:rPr>
          <w:b/>
          <w:spacing w:val="1"/>
        </w:rPr>
        <w:t> </w:t>
      </w:r>
      <w:r>
        <w:rPr>
          <w:b/>
        </w:rPr>
        <w:t>habitual</w:t>
      </w:r>
      <w:r>
        <w:rPr/>
        <w:t>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comodidad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importantísima al momento de hacer ejercicio. Con este modelo digital la comodidad para la</w:t>
      </w:r>
      <w:r>
        <w:rPr>
          <w:spacing w:val="1"/>
        </w:rPr>
        <w:t> </w:t>
      </w:r>
      <w:r>
        <w:rPr/>
        <w:t>muñeca es total, el tacto de los botones es ideal, ya que mantienen un equilibrio entre lo blando</w:t>
      </w:r>
      <w:r>
        <w:rPr>
          <w:spacing w:val="-47"/>
        </w:rPr>
        <w:t> </w:t>
      </w:r>
      <w:r>
        <w:rPr/>
        <w:t>y lo rígido. La correa gracias a los orificios de ajuste adicionales en la suave correa de uretano,</w:t>
      </w:r>
      <w:r>
        <w:rPr>
          <w:spacing w:val="1"/>
        </w:rPr>
        <w:t> </w:t>
      </w:r>
      <w:r>
        <w:rPr/>
        <w:t>brinda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ajuste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precisión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calidad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disfrutar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plena.</w:t>
      </w:r>
    </w:p>
    <w:p>
      <w:pPr>
        <w:pStyle w:val="BodyText"/>
        <w:spacing w:before="10"/>
      </w:pPr>
    </w:p>
    <w:p>
      <w:pPr>
        <w:pStyle w:val="Heading1"/>
      </w:pPr>
      <w:r>
        <w:rPr/>
        <w:t>Nuevos</w:t>
      </w:r>
      <w:r>
        <w:rPr>
          <w:spacing w:val="-11"/>
        </w:rPr>
        <w:t> </w:t>
      </w:r>
      <w:r>
        <w:rPr/>
        <w:t>lanzamientos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00" w:right="107"/>
        <w:jc w:val="both"/>
      </w:pPr>
      <w:r>
        <w:rPr/>
        <w:t>G-SHOCK ha desarrollado una familia de relojes compuestos por metal y carbono, esta colección</w:t>
      </w:r>
      <w:r>
        <w:rPr>
          <w:spacing w:val="-47"/>
        </w:rPr>
        <w:t> </w:t>
      </w:r>
      <w:r>
        <w:rPr/>
        <w:t>cuenta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varios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increíbles</w:t>
      </w:r>
      <w:r>
        <w:rPr>
          <w:spacing w:val="-3"/>
        </w:rPr>
        <w:t> </w:t>
      </w:r>
      <w:r>
        <w:rPr/>
        <w:t>tonos</w:t>
      </w:r>
      <w:r>
        <w:rPr>
          <w:spacing w:val="-3"/>
        </w:rPr>
        <w:t> </w:t>
      </w:r>
      <w:r>
        <w:rPr/>
        <w:t>basados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últimas</w:t>
      </w:r>
      <w:r>
        <w:rPr>
          <w:spacing w:val="-3"/>
        </w:rPr>
        <w:t> </w:t>
      </w:r>
      <w:r>
        <w:rPr/>
        <w:t>tendencias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color.</w:t>
      </w:r>
    </w:p>
    <w:p>
      <w:pPr>
        <w:pStyle w:val="BodyText"/>
        <w:spacing w:before="4"/>
      </w:pPr>
    </w:p>
    <w:p>
      <w:pPr>
        <w:pStyle w:val="BodyText"/>
        <w:ind w:left="100" w:right="102"/>
        <w:jc w:val="both"/>
      </w:pPr>
      <w:hyperlink r:id="rId10">
        <w:r>
          <w:rPr>
            <w:b/>
            <w:u w:val="thick"/>
          </w:rPr>
          <w:t>GA-2200</w:t>
        </w:r>
      </w:hyperlink>
      <w:r>
        <w:rPr/>
        <w:t>,</w:t>
      </w:r>
      <w:r>
        <w:rPr>
          <w:spacing w:val="1"/>
        </w:rPr>
        <w:t> </w:t>
      </w:r>
      <w:r>
        <w:rPr/>
        <w:t>responde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llamado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aventura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resistente</w:t>
      </w:r>
      <w:r>
        <w:rPr>
          <w:spacing w:val="1"/>
        </w:rPr>
        <w:t> </w:t>
      </w:r>
      <w:r>
        <w:rPr/>
        <w:t>reloj</w:t>
      </w:r>
      <w:r>
        <w:rPr>
          <w:spacing w:val="1"/>
        </w:rPr>
        <w:t> </w:t>
      </w:r>
      <w:r>
        <w:rPr/>
        <w:t>creado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estructura de protección central de carbono. GA-2200, es un modelo desarrollado con grandes</w:t>
      </w:r>
      <w:r>
        <w:rPr>
          <w:spacing w:val="1"/>
        </w:rPr>
        <w:t> </w:t>
      </w:r>
      <w:r>
        <w:rPr/>
        <w:t>botones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estructura</w:t>
      </w:r>
      <w:r>
        <w:rPr>
          <w:spacing w:val="23"/>
        </w:rPr>
        <w:t> </w:t>
      </w:r>
      <w:r>
        <w:rPr/>
        <w:t>robusta</w:t>
      </w:r>
      <w:r>
        <w:rPr>
          <w:spacing w:val="23"/>
        </w:rPr>
        <w:t> </w:t>
      </w:r>
      <w:r>
        <w:rPr/>
        <w:t>como</w:t>
      </w:r>
      <w:r>
        <w:rPr>
          <w:spacing w:val="23"/>
        </w:rPr>
        <w:t> </w:t>
      </w:r>
      <w:r>
        <w:rPr>
          <w:i/>
        </w:rPr>
        <w:t>gear</w:t>
      </w:r>
      <w:r>
        <w:rPr>
          <w:i/>
          <w:spacing w:val="23"/>
        </w:rPr>
        <w:t> </w:t>
      </w:r>
      <w:r>
        <w:rPr>
          <w:b/>
        </w:rPr>
        <w:t>perfecto</w:t>
      </w:r>
      <w:r>
        <w:rPr>
          <w:b/>
          <w:spacing w:val="23"/>
        </w:rPr>
        <w:t> </w:t>
      </w:r>
      <w:r>
        <w:rPr>
          <w:b/>
        </w:rPr>
        <w:t>para</w:t>
      </w:r>
      <w:r>
        <w:rPr>
          <w:b/>
          <w:spacing w:val="23"/>
        </w:rPr>
        <w:t> </w:t>
      </w:r>
      <w:r>
        <w:rPr>
          <w:b/>
        </w:rPr>
        <w:t>actividades</w:t>
      </w:r>
      <w:r>
        <w:rPr>
          <w:b/>
          <w:spacing w:val="23"/>
        </w:rPr>
        <w:t> </w:t>
      </w:r>
      <w:r>
        <w:rPr>
          <w:b/>
        </w:rPr>
        <w:t>al</w:t>
      </w:r>
      <w:r>
        <w:rPr>
          <w:b/>
          <w:spacing w:val="23"/>
        </w:rPr>
        <w:t> </w:t>
      </w:r>
      <w:r>
        <w:rPr>
          <w:b/>
        </w:rPr>
        <w:t>aire</w:t>
      </w:r>
      <w:r>
        <w:rPr>
          <w:b/>
          <w:spacing w:val="23"/>
        </w:rPr>
        <w:t> </w:t>
      </w:r>
      <w:r>
        <w:rPr>
          <w:b/>
        </w:rPr>
        <w:t>libre</w:t>
      </w:r>
      <w:r>
        <w:rPr/>
        <w:t>,</w:t>
      </w:r>
      <w:r>
        <w:rPr>
          <w:spacing w:val="8"/>
        </w:rPr>
        <w:t> </w:t>
      </w:r>
      <w:r>
        <w:rPr/>
        <w:t>con</w:t>
      </w:r>
      <w:r>
        <w:rPr>
          <w:spacing w:val="9"/>
        </w:rPr>
        <w:t> </w:t>
      </w:r>
      <w:r>
        <w:rPr/>
        <w:t>un</w:t>
      </w:r>
      <w:r>
        <w:rPr>
          <w:spacing w:val="8"/>
        </w:rPr>
        <w:t> </w:t>
      </w:r>
      <w:r>
        <w:rPr/>
        <w:t>estilo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1068" w:footer="708" w:top="2060" w:bottom="900" w:left="1700" w:right="17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before="56"/>
        <w:ind w:left="100" w:right="106"/>
        <w:jc w:val="both"/>
      </w:pPr>
      <w:r>
        <w:rPr/>
        <w:t>urbano cuidadosamente construido. GA-2200 se presenta en cuatro esquemas de colores para</w:t>
      </w:r>
      <w:r>
        <w:rPr>
          <w:spacing w:val="1"/>
        </w:rPr>
        <w:t> </w:t>
      </w:r>
      <w:r>
        <w:rPr/>
        <w:t>poder</w:t>
      </w:r>
      <w:r>
        <w:rPr>
          <w:spacing w:val="-3"/>
        </w:rPr>
        <w:t> </w:t>
      </w:r>
      <w:r>
        <w:rPr/>
        <w:t>elegir:</w:t>
      </w:r>
      <w:r>
        <w:rPr>
          <w:spacing w:val="-3"/>
        </w:rPr>
        <w:t> </w:t>
      </w:r>
      <w:r>
        <w:rPr/>
        <w:t>negro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detalles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turquesa,</w:t>
      </w:r>
      <w:r>
        <w:rPr>
          <w:spacing w:val="-2"/>
        </w:rPr>
        <w:t> </w:t>
      </w:r>
      <w:r>
        <w:rPr>
          <w:i/>
        </w:rPr>
        <w:t>total</w:t>
      </w:r>
      <w:r>
        <w:rPr>
          <w:i/>
          <w:spacing w:val="-3"/>
        </w:rPr>
        <w:t> </w:t>
      </w:r>
      <w:r>
        <w:rPr>
          <w:i/>
        </w:rPr>
        <w:t>black</w:t>
      </w:r>
      <w:r>
        <w:rPr>
          <w:i/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naranja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turquesa.</w:t>
      </w:r>
    </w:p>
    <w:p>
      <w:pPr>
        <w:pStyle w:val="BodyText"/>
        <w:spacing w:before="4"/>
      </w:pPr>
    </w:p>
    <w:p>
      <w:pPr>
        <w:spacing w:before="0"/>
        <w:ind w:left="100" w:right="99" w:firstLine="0"/>
        <w:jc w:val="both"/>
        <w:rPr>
          <w:sz w:val="22"/>
        </w:rPr>
      </w:pPr>
      <w:hyperlink r:id="rId11">
        <w:r>
          <w:rPr>
            <w:b/>
            <w:sz w:val="22"/>
            <w:u w:val="thick"/>
          </w:rPr>
          <w:t>GA-2100</w:t>
        </w:r>
      </w:hyperlink>
      <w:r>
        <w:rPr>
          <w:b/>
          <w:sz w:val="22"/>
        </w:rPr>
        <w:t>, es un reloj minimalista y moderno </w:t>
      </w:r>
      <w:r>
        <w:rPr>
          <w:sz w:val="22"/>
        </w:rPr>
        <w:t>que continúa con la filosofía de G-SHOCK a través</w:t>
      </w:r>
      <w:r>
        <w:rPr>
          <w:spacing w:val="1"/>
          <w:sz w:val="22"/>
        </w:rPr>
        <w:t> </w:t>
      </w:r>
      <w:r>
        <w:rPr>
          <w:sz w:val="22"/>
        </w:rPr>
        <w:t>del tiempo. </w:t>
      </w:r>
      <w:r>
        <w:rPr>
          <w:b/>
          <w:sz w:val="22"/>
        </w:rPr>
        <w:t>Es un modelo estupendo para usar en cada ocasión, </w:t>
      </w:r>
      <w:r>
        <w:rPr>
          <w:sz w:val="22"/>
        </w:rPr>
        <w:t>el cual conserva el estilo</w:t>
      </w:r>
      <w:r>
        <w:rPr>
          <w:spacing w:val="1"/>
          <w:sz w:val="22"/>
        </w:rPr>
        <w:t> </w:t>
      </w:r>
      <w:r>
        <w:rPr>
          <w:sz w:val="22"/>
        </w:rPr>
        <w:t>icónico de G-SHOCK octagonal, con un diseño atemporal hecho con materiales como resina fina</w:t>
      </w:r>
      <w:r>
        <w:rPr>
          <w:spacing w:val="1"/>
          <w:sz w:val="22"/>
        </w:rPr>
        <w:t> </w:t>
      </w:r>
      <w:r>
        <w:rPr>
          <w:sz w:val="22"/>
        </w:rPr>
        <w:t>reforzada con fibra de carbono para una carcasa más delgada y ligera, pero más resistente que</w:t>
      </w:r>
      <w:r>
        <w:rPr>
          <w:spacing w:val="1"/>
          <w:sz w:val="22"/>
        </w:rPr>
        <w:t> </w:t>
      </w:r>
      <w:r>
        <w:rPr>
          <w:sz w:val="22"/>
        </w:rPr>
        <w:t>nunca.</w:t>
      </w:r>
    </w:p>
    <w:p>
      <w:pPr>
        <w:pStyle w:val="BodyText"/>
        <w:spacing w:before="9"/>
      </w:pPr>
    </w:p>
    <w:p>
      <w:pPr>
        <w:pStyle w:val="Heading1"/>
      </w:pPr>
      <w:r>
        <w:rPr/>
        <w:t>Ellas</w:t>
      </w:r>
      <w:r>
        <w:rPr>
          <w:spacing w:val="-6"/>
        </w:rPr>
        <w:t> </w:t>
      </w:r>
      <w:r>
        <w:rPr/>
        <w:t>también</w:t>
      </w:r>
      <w:r>
        <w:rPr>
          <w:spacing w:val="-5"/>
        </w:rPr>
        <w:t> </w:t>
      </w:r>
      <w:r>
        <w:rPr/>
        <w:t>son</w:t>
      </w:r>
      <w:r>
        <w:rPr>
          <w:spacing w:val="-6"/>
        </w:rPr>
        <w:t> </w:t>
      </w:r>
      <w:r>
        <w:rPr/>
        <w:t>G-SHOCK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left="100" w:right="100"/>
        <w:jc w:val="both"/>
      </w:pPr>
      <w:r>
        <w:rPr>
          <w:b/>
        </w:rPr>
        <w:t>G-SHOCK</w:t>
      </w:r>
      <w:r>
        <w:rPr>
          <w:b/>
          <w:spacing w:val="1"/>
        </w:rPr>
        <w:t> </w:t>
      </w:r>
      <w:r>
        <w:rPr/>
        <w:t>diseñó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relojes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tamaño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pequeño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refleja</w:t>
      </w:r>
      <w:r>
        <w:rPr>
          <w:spacing w:val="1"/>
        </w:rPr>
        <w:t> </w:t>
      </w:r>
      <w:r>
        <w:rPr/>
        <w:t>modernidad,</w:t>
      </w:r>
      <w:r>
        <w:rPr>
          <w:spacing w:val="1"/>
        </w:rPr>
        <w:t> </w:t>
      </w:r>
      <w:r>
        <w:rPr/>
        <w:t>pulcritud,</w:t>
      </w:r>
      <w:r>
        <w:rPr>
          <w:spacing w:val="-7"/>
        </w:rPr>
        <w:t> </w:t>
      </w:r>
      <w:r>
        <w:rPr/>
        <w:t>delgadez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audacia.</w:t>
      </w:r>
      <w:r>
        <w:rPr>
          <w:spacing w:val="-6"/>
        </w:rPr>
        <w:t> </w:t>
      </w:r>
      <w:r>
        <w:rPr/>
        <w:t>Estos</w:t>
      </w:r>
      <w:r>
        <w:rPr>
          <w:spacing w:val="-7"/>
        </w:rPr>
        <w:t> </w:t>
      </w:r>
      <w:r>
        <w:rPr/>
        <w:t>modelos</w:t>
      </w:r>
      <w:r>
        <w:rPr>
          <w:spacing w:val="-6"/>
        </w:rPr>
        <w:t> </w:t>
      </w:r>
      <w:r>
        <w:rPr/>
        <w:t>son</w:t>
      </w:r>
      <w:r>
        <w:rPr>
          <w:spacing w:val="-7"/>
        </w:rPr>
        <w:t> </w:t>
      </w:r>
      <w:r>
        <w:rPr/>
        <w:t>excelentes</w:t>
      </w:r>
      <w:r>
        <w:rPr>
          <w:spacing w:val="-6"/>
        </w:rPr>
        <w:t> </w:t>
      </w:r>
      <w:r>
        <w:rPr/>
        <w:t>accesorios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mujer</w:t>
      </w:r>
      <w:r>
        <w:rPr>
          <w:spacing w:val="-6"/>
        </w:rPr>
        <w:t> </w:t>
      </w:r>
      <w:r>
        <w:rPr/>
        <w:t>moderna.</w:t>
      </w:r>
    </w:p>
    <w:p>
      <w:pPr>
        <w:pStyle w:val="BodyText"/>
        <w:spacing w:before="4"/>
      </w:pPr>
    </w:p>
    <w:p>
      <w:pPr>
        <w:pStyle w:val="BodyText"/>
        <w:ind w:left="100" w:right="98"/>
        <w:jc w:val="both"/>
        <w:rPr>
          <w:b/>
        </w:rPr>
      </w:pPr>
      <w:hyperlink r:id="rId12">
        <w:r>
          <w:rPr>
            <w:b/>
            <w:u w:val="thick"/>
          </w:rPr>
          <w:t>GM-S2100</w:t>
        </w:r>
      </w:hyperlink>
      <w:r>
        <w:rPr>
          <w:b/>
        </w:rPr>
        <w:t>, </w:t>
      </w:r>
      <w:r>
        <w:rPr/>
        <w:t>es un G-SHOCK de tamaño mediano en una versión octagonal con revestimiento de</w:t>
      </w:r>
      <w:r>
        <w:rPr>
          <w:spacing w:val="1"/>
        </w:rPr>
        <w:t> </w:t>
      </w:r>
      <w:r>
        <w:rPr/>
        <w:t>metal forjado basada en el icónico diseño original. </w:t>
      </w:r>
      <w:r>
        <w:rPr>
          <w:b/>
        </w:rPr>
        <w:t>Es un excelente modelo para personas con</w:t>
      </w:r>
      <w:r>
        <w:rPr>
          <w:b/>
          <w:spacing w:val="1"/>
        </w:rPr>
        <w:t> </w:t>
      </w:r>
      <w:r>
        <w:rPr>
          <w:b/>
        </w:rPr>
        <w:t>gustos por accesorios sofisticados y atemporales. </w:t>
      </w:r>
      <w:r>
        <w:rPr/>
        <w:t>Cuenta con un acabado redondeado y pulido.</w:t>
      </w:r>
      <w:r>
        <w:rPr>
          <w:spacing w:val="-47"/>
        </w:rPr>
        <w:t> </w:t>
      </w:r>
      <w:r>
        <w:rPr/>
        <w:t>El marco resistente cuenta con un gran estilo en su totalidad. Solo están grabadas las letras en</w:t>
      </w:r>
      <w:r>
        <w:rPr>
          <w:spacing w:val="1"/>
        </w:rPr>
        <w:t> </w:t>
      </w:r>
      <w:r>
        <w:rPr/>
        <w:t>las partes superior e inferior, para un diseño simple de una sola pieza. La esfera, aplanada para</w:t>
      </w:r>
      <w:r>
        <w:rPr>
          <w:spacing w:val="1"/>
        </w:rPr>
        <w:t> </w:t>
      </w:r>
      <w:r>
        <w:rPr/>
        <w:t>lograr una apariencia delgada, tiene colores con baño de iones e índices reflejados para agregar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profundidad</w:t>
      </w:r>
      <w:r>
        <w:rPr>
          <w:spacing w:val="-1"/>
        </w:rPr>
        <w:t> </w:t>
      </w:r>
      <w:r>
        <w:rPr/>
        <w:t>brillante</w:t>
      </w:r>
      <w:r>
        <w:rPr>
          <w:b/>
        </w:rPr>
        <w:t>.</w:t>
      </w:r>
    </w:p>
    <w:p>
      <w:pPr>
        <w:pStyle w:val="BodyText"/>
        <w:spacing w:before="11"/>
        <w:rPr>
          <w:b/>
        </w:rPr>
      </w:pPr>
    </w:p>
    <w:p>
      <w:pPr>
        <w:pStyle w:val="Heading1"/>
        <w:spacing w:before="1"/>
      </w:pPr>
      <w:r>
        <w:rPr/>
        <w:t>Resistencia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alturas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00" w:right="100"/>
        <w:jc w:val="both"/>
      </w:pPr>
      <w:r>
        <w:rPr/>
        <w:t>Diseñado como el modelo más ligero y resistente de la serie </w:t>
      </w:r>
      <w:r>
        <w:rPr>
          <w:b/>
        </w:rPr>
        <w:t>GRAVITYMASTER</w:t>
      </w:r>
      <w:r>
        <w:rPr/>
        <w:t>, </w:t>
      </w:r>
      <w:hyperlink r:id="rId13">
        <w:r>
          <w:rPr>
            <w:b/>
            <w:u w:val="thick"/>
          </w:rPr>
          <w:t>GWR-B1000-1</w:t>
        </w:r>
      </w:hyperlink>
      <w:r>
        <w:rPr/>
        <w:t>,</w:t>
      </w:r>
      <w:r>
        <w:rPr>
          <w:spacing w:val="1"/>
        </w:rPr>
        <w:t> </w:t>
      </w:r>
      <w:r>
        <w:rPr/>
        <w:t>está construido con una nueva estructura de </w:t>
      </w:r>
      <w:r>
        <w:rPr>
          <w:i/>
        </w:rPr>
        <w:t>Carbon Core Guard </w:t>
      </w:r>
      <w:r>
        <w:rPr/>
        <w:t>resistente a impactos, que</w:t>
      </w:r>
      <w:r>
        <w:rPr>
          <w:spacing w:val="1"/>
        </w:rPr>
        <w:t> </w:t>
      </w:r>
      <w:r>
        <w:rPr/>
        <w:t>integra la carcasa y cubierta posterior en una carcasa monocasco que protege el módulo de</w:t>
      </w:r>
      <w:r>
        <w:rPr>
          <w:spacing w:val="1"/>
        </w:rPr>
        <w:t> </w:t>
      </w:r>
      <w:r>
        <w:rPr/>
        <w:t>golpes externos y permite eliminar las piezas de protección de carbono de los botones en los</w:t>
      </w:r>
      <w:r>
        <w:rPr>
          <w:spacing w:val="1"/>
        </w:rPr>
        <w:t> </w:t>
      </w:r>
      <w:r>
        <w:rPr/>
        <w:t>costados de la carcasa. Una estructura externa, que aprovecha las características de ligereza y</w:t>
      </w:r>
      <w:r>
        <w:rPr>
          <w:spacing w:val="1"/>
        </w:rPr>
        <w:t> </w:t>
      </w:r>
      <w:r>
        <w:rPr/>
        <w:t>alta resistencia del material utilizado, mejora drásticamente la dureza y también permite que</w:t>
      </w:r>
      <w:r>
        <w:rPr>
          <w:spacing w:val="1"/>
        </w:rPr>
        <w:t> </w:t>
      </w:r>
      <w:r>
        <w:rPr/>
        <w:t>solo</w:t>
      </w:r>
      <w:r>
        <w:rPr>
          <w:spacing w:val="-2"/>
        </w:rPr>
        <w:t> </w:t>
      </w:r>
      <w:r>
        <w:rPr/>
        <w:t>pesa</w:t>
      </w:r>
      <w:r>
        <w:rPr>
          <w:spacing w:val="-1"/>
        </w:rPr>
        <w:t> </w:t>
      </w:r>
      <w:r>
        <w:rPr/>
        <w:t>72</w:t>
      </w:r>
      <w:r>
        <w:rPr>
          <w:spacing w:val="-1"/>
        </w:rPr>
        <w:t> </w:t>
      </w:r>
      <w:r>
        <w:rPr/>
        <w:t>g.</w:t>
      </w:r>
    </w:p>
    <w:p>
      <w:pPr>
        <w:pStyle w:val="BodyText"/>
        <w:rPr>
          <w:sz w:val="23"/>
        </w:rPr>
      </w:pPr>
    </w:p>
    <w:p>
      <w:pPr>
        <w:pStyle w:val="BodyText"/>
        <w:ind w:left="100" w:right="98"/>
        <w:jc w:val="both"/>
      </w:pPr>
      <w:r>
        <w:rPr>
          <w:b/>
        </w:rPr>
        <w:t>Este</w:t>
      </w:r>
      <w:r>
        <w:rPr>
          <w:b/>
          <w:spacing w:val="-9"/>
        </w:rPr>
        <w:t> </w:t>
      </w:r>
      <w:r>
        <w:rPr>
          <w:b/>
        </w:rPr>
        <w:t>resistente</w:t>
      </w:r>
      <w:r>
        <w:rPr>
          <w:b/>
          <w:spacing w:val="-8"/>
        </w:rPr>
        <w:t> </w:t>
      </w:r>
      <w:r>
        <w:rPr>
          <w:b/>
        </w:rPr>
        <w:t>reloj</w:t>
      </w:r>
      <w:r>
        <w:rPr>
          <w:b/>
          <w:spacing w:val="-8"/>
        </w:rPr>
        <w:t> </w:t>
      </w:r>
      <w:r>
        <w:rPr>
          <w:b/>
        </w:rPr>
        <w:t>diseñado</w:t>
      </w:r>
      <w:r>
        <w:rPr>
          <w:b/>
          <w:spacing w:val="-8"/>
        </w:rPr>
        <w:t> </w:t>
      </w:r>
      <w:r>
        <w:rPr>
          <w:b/>
        </w:rPr>
        <w:t>para</w:t>
      </w:r>
      <w:r>
        <w:rPr>
          <w:b/>
          <w:spacing w:val="-8"/>
        </w:rPr>
        <w:t> </w:t>
      </w:r>
      <w:r>
        <w:rPr>
          <w:b/>
        </w:rPr>
        <w:t>los</w:t>
      </w:r>
      <w:r>
        <w:rPr>
          <w:b/>
          <w:spacing w:val="-8"/>
        </w:rPr>
        <w:t> </w:t>
      </w:r>
      <w:r>
        <w:rPr>
          <w:b/>
        </w:rPr>
        <w:t>entornos</w:t>
      </w:r>
      <w:r>
        <w:rPr>
          <w:b/>
          <w:spacing w:val="-8"/>
        </w:rPr>
        <w:t> </w:t>
      </w:r>
      <w:r>
        <w:rPr>
          <w:b/>
        </w:rPr>
        <w:t>extremos</w:t>
      </w:r>
      <w:r>
        <w:rPr>
          <w:b/>
          <w:spacing w:val="-8"/>
        </w:rPr>
        <w:t> </w:t>
      </w:r>
      <w:r>
        <w:rPr>
          <w:b/>
        </w:rPr>
        <w:t>que</w:t>
      </w:r>
      <w:r>
        <w:rPr>
          <w:b/>
          <w:spacing w:val="-8"/>
        </w:rPr>
        <w:t> </w:t>
      </w:r>
      <w:r>
        <w:rPr>
          <w:b/>
        </w:rPr>
        <w:t>enfrentan</w:t>
      </w:r>
      <w:r>
        <w:rPr>
          <w:b/>
          <w:spacing w:val="-8"/>
        </w:rPr>
        <w:t> </w:t>
      </w:r>
      <w:r>
        <w:rPr>
          <w:b/>
        </w:rPr>
        <w:t>los</w:t>
      </w:r>
      <w:r>
        <w:rPr>
          <w:b/>
          <w:spacing w:val="-8"/>
        </w:rPr>
        <w:t> </w:t>
      </w:r>
      <w:r>
        <w:rPr>
          <w:b/>
        </w:rPr>
        <w:t>pilotos</w:t>
      </w:r>
      <w:r>
        <w:rPr/>
        <w:t>,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nueva</w:t>
      </w:r>
      <w:r>
        <w:rPr>
          <w:spacing w:val="1"/>
        </w:rPr>
        <w:t> </w:t>
      </w:r>
      <w:r>
        <w:rPr/>
        <w:t>innovación en relojes que ofrece un nivel incluso mayor de resistencia mediante el uso de los</w:t>
      </w:r>
      <w:r>
        <w:rPr>
          <w:spacing w:val="1"/>
        </w:rPr>
        <w:t> </w:t>
      </w:r>
      <w:r>
        <w:rPr/>
        <w:t>mismos materiales de carbono y titanio que se utilizan en las aeronaves modernas. El uso del</w:t>
      </w:r>
      <w:r>
        <w:rPr>
          <w:spacing w:val="1"/>
        </w:rPr>
        <w:t> </w:t>
      </w:r>
      <w:r>
        <w:rPr/>
        <w:t>material de carbono en el marco y la banda, y la aleación de titanio en los botones, las muescas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botones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componentes,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reloj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estructuralmente</w:t>
      </w:r>
      <w:r>
        <w:rPr>
          <w:spacing w:val="1"/>
        </w:rPr>
        <w:t> </w:t>
      </w:r>
      <w:r>
        <w:rPr/>
        <w:t>resistente, ligero e inoxidable. Todos los aspectos de este modelo contribuyen a la creación de</w:t>
      </w:r>
      <w:r>
        <w:rPr>
          <w:spacing w:val="1"/>
        </w:rPr>
        <w:t> </w:t>
      </w:r>
      <w:r>
        <w:rPr/>
        <w:t>un nuevo modelo GRAVITYMASTER con un nivel innovador de resistencia que está a la altura de</w:t>
      </w:r>
      <w:r>
        <w:rPr>
          <w:spacing w:val="1"/>
        </w:rPr>
        <w:t> </w:t>
      </w:r>
      <w:r>
        <w:rPr/>
        <w:t>nuevos</w:t>
      </w:r>
      <w:r>
        <w:rPr>
          <w:spacing w:val="-2"/>
        </w:rPr>
        <w:t> </w:t>
      </w:r>
      <w:r>
        <w:rPr/>
        <w:t>desafíos.</w:t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100" w:right="104"/>
        <w:jc w:val="both"/>
      </w:pPr>
      <w:r>
        <w:rPr>
          <w:b/>
        </w:rPr>
        <w:t>G-SHOCK</w:t>
      </w:r>
      <w:r>
        <w:rPr/>
        <w:t>,</w:t>
      </w:r>
      <w:r>
        <w:rPr>
          <w:spacing w:val="7"/>
        </w:rPr>
        <w:t> </w:t>
      </w:r>
      <w:r>
        <w:rPr/>
        <w:t>creador</w:t>
      </w:r>
      <w:r>
        <w:rPr>
          <w:spacing w:val="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relojes</w:t>
      </w:r>
      <w:r>
        <w:rPr>
          <w:spacing w:val="-6"/>
        </w:rPr>
        <w:t> </w:t>
      </w:r>
      <w:r>
        <w:rPr/>
        <w:t>más</w:t>
      </w:r>
      <w:r>
        <w:rPr>
          <w:spacing w:val="-6"/>
        </w:rPr>
        <w:t> </w:t>
      </w:r>
      <w:r>
        <w:rPr/>
        <w:t>resistentes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mundo,</w:t>
      </w:r>
      <w:r>
        <w:rPr>
          <w:spacing w:val="-6"/>
        </w:rPr>
        <w:t> </w:t>
      </w:r>
      <w:r>
        <w:rPr/>
        <w:t>sabe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estilo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está</w:t>
      </w:r>
      <w:r>
        <w:rPr>
          <w:spacing w:val="-5"/>
        </w:rPr>
        <w:t> </w:t>
      </w:r>
      <w:r>
        <w:rPr/>
        <w:t>ligado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24"/>
        </w:rPr>
        <w:t> </w:t>
      </w:r>
      <w:r>
        <w:rPr/>
        <w:t>está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moda,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es</w:t>
      </w:r>
      <w:r>
        <w:rPr>
          <w:spacing w:val="10"/>
        </w:rPr>
        <w:t> </w:t>
      </w:r>
      <w:r>
        <w:rPr/>
        <w:t>superficial,</w:t>
      </w:r>
      <w:r>
        <w:rPr>
          <w:spacing w:val="10"/>
        </w:rPr>
        <w:t> </w:t>
      </w:r>
      <w:r>
        <w:rPr/>
        <w:t>es</w:t>
      </w:r>
      <w:r>
        <w:rPr>
          <w:spacing w:val="10"/>
        </w:rPr>
        <w:t> </w:t>
      </w:r>
      <w:r>
        <w:rPr/>
        <w:t>algo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nos</w:t>
      </w:r>
      <w:r>
        <w:rPr>
          <w:spacing w:val="10"/>
        </w:rPr>
        <w:t> </w:t>
      </w:r>
      <w:r>
        <w:rPr/>
        <w:t>representa,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habla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quiénes</w:t>
      </w:r>
      <w:r>
        <w:rPr>
          <w:spacing w:val="10"/>
        </w:rPr>
        <w:t> </w:t>
      </w:r>
      <w:r>
        <w:rPr/>
        <w:t>somos.</w:t>
      </w:r>
    </w:p>
    <w:p>
      <w:pPr>
        <w:spacing w:after="0"/>
        <w:jc w:val="both"/>
        <w:sectPr>
          <w:pgSz w:w="12240" w:h="15840"/>
          <w:pgMar w:header="1068" w:footer="708" w:top="2060" w:bottom="900" w:left="1700" w:right="1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before="56"/>
        <w:ind w:left="100" w:right="108"/>
        <w:jc w:val="both"/>
      </w:pPr>
      <w:r>
        <w:rPr/>
        <w:t>Hoy en día no solo buscamos un accesorio que se vea bien para obsequiar a quienes más</w:t>
      </w:r>
      <w:r>
        <w:rPr>
          <w:spacing w:val="1"/>
        </w:rPr>
        <w:t> </w:t>
      </w:r>
      <w:r>
        <w:rPr/>
        <w:t>queremos,</w:t>
      </w:r>
      <w:r>
        <w:rPr>
          <w:spacing w:val="6"/>
        </w:rPr>
        <w:t> </w:t>
      </w:r>
      <w:r>
        <w:rPr/>
        <w:t>preferimos</w:t>
      </w:r>
      <w:r>
        <w:rPr>
          <w:spacing w:val="7"/>
        </w:rPr>
        <w:t> </w:t>
      </w:r>
      <w:r>
        <w:rPr/>
        <w:t>sorprender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una</w:t>
      </w:r>
      <w:r>
        <w:rPr>
          <w:spacing w:val="-6"/>
        </w:rPr>
        <w:t> </w:t>
      </w:r>
      <w:r>
        <w:rPr/>
        <w:t>pieza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sea</w:t>
      </w:r>
      <w:r>
        <w:rPr>
          <w:spacing w:val="-7"/>
        </w:rPr>
        <w:t> </w:t>
      </w:r>
      <w:r>
        <w:rPr/>
        <w:t>útil,</w:t>
      </w:r>
      <w:r>
        <w:rPr>
          <w:spacing w:val="-6"/>
        </w:rPr>
        <w:t> </w:t>
      </w:r>
      <w:r>
        <w:rPr/>
        <w:t>pero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diseño</w:t>
      </w:r>
      <w:r>
        <w:rPr>
          <w:spacing w:val="-6"/>
        </w:rPr>
        <w:t> </w:t>
      </w:r>
      <w:r>
        <w:rPr/>
        <w:t>inigualable</w:t>
      </w:r>
      <w:r>
        <w:rPr>
          <w:spacing w:val="-6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identidad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acompañe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día.</w:t>
      </w:r>
    </w:p>
    <w:p>
      <w:pPr>
        <w:pStyle w:val="BodyText"/>
      </w:pPr>
    </w:p>
    <w:p>
      <w:pPr>
        <w:pStyle w:val="BodyText"/>
        <w:spacing w:before="7"/>
      </w:pPr>
    </w:p>
    <w:p>
      <w:pPr>
        <w:spacing w:before="0"/>
        <w:ind w:left="170" w:right="170" w:firstLine="0"/>
        <w:jc w:val="center"/>
        <w:rPr>
          <w:b/>
          <w:sz w:val="24"/>
        </w:rPr>
      </w:pPr>
      <w:r>
        <w:rPr>
          <w:b/>
          <w:sz w:val="24"/>
        </w:rPr>
        <w:t>Regala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tiempo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esta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Navidad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CASIO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170" w:right="170" w:firstLine="0"/>
        <w:jc w:val="center"/>
        <w:rPr>
          <w:b/>
          <w:sz w:val="36"/>
        </w:rPr>
      </w:pPr>
      <w:r>
        <w:rPr>
          <w:b/>
          <w:sz w:val="36"/>
        </w:rPr>
        <w:t>¡Felices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fiestas!</w:t>
      </w:r>
    </w:p>
    <w:p>
      <w:pPr>
        <w:pStyle w:val="BodyText"/>
        <w:spacing w:before="264"/>
        <w:ind w:left="100" w:right="99"/>
        <w:jc w:val="both"/>
      </w:pPr>
      <w:r>
        <w:rPr/>
        <w:t>Encuentra estos modelos </w:t>
      </w:r>
      <w:r>
        <w:rPr>
          <w:b/>
        </w:rPr>
        <w:t>G-SHOCK</w:t>
      </w:r>
      <w:r>
        <w:rPr/>
        <w:t>, </w:t>
      </w:r>
      <w:r>
        <w:rPr>
          <w:b/>
        </w:rPr>
        <w:t>EDIFICE </w:t>
      </w:r>
      <w:r>
        <w:rPr/>
        <w:t>y más en tiendas </w:t>
      </w:r>
      <w:r>
        <w:rPr>
          <w:b/>
        </w:rPr>
        <w:t>CASIO, </w:t>
      </w:r>
      <w:r>
        <w:rPr/>
        <w:t>tiendas departamentales y</w:t>
      </w:r>
      <w:r>
        <w:rPr>
          <w:spacing w:val="1"/>
        </w:rPr>
        <w:t> </w:t>
      </w:r>
      <w:r>
        <w:rPr/>
        <w:t>especializadas a precios desde $130 hasta $1,090. En Panamá también puedes adquirirlos, de</w:t>
      </w:r>
      <w:r>
        <w:rPr>
          <w:spacing w:val="1"/>
        </w:rPr>
        <w:t> </w:t>
      </w:r>
      <w:r>
        <w:rPr/>
        <w:t>forma</w:t>
      </w:r>
      <w:r>
        <w:rPr>
          <w:spacing w:val="-4"/>
        </w:rPr>
        <w:t> </w:t>
      </w:r>
      <w:r>
        <w:rPr/>
        <w:t>física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línea,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tiendas</w:t>
      </w:r>
      <w:r>
        <w:rPr>
          <w:spacing w:val="-3"/>
        </w:rPr>
        <w:t> </w:t>
      </w:r>
      <w:r>
        <w:rPr/>
        <w:t>autorizadas</w:t>
      </w:r>
      <w:r>
        <w:rPr>
          <w:spacing w:val="-3"/>
        </w:rPr>
        <w:t> </w:t>
      </w:r>
      <w:hyperlink r:id="rId14">
        <w:r>
          <w:rPr>
            <w:color w:val="1154CC"/>
            <w:u w:val="thick" w:color="1154CC"/>
          </w:rPr>
          <w:t>Relojín</w:t>
        </w:r>
      </w:hyperlink>
      <w:r>
        <w:rPr/>
        <w:t>,</w:t>
      </w:r>
      <w:r>
        <w:rPr>
          <w:spacing w:val="-4"/>
        </w:rPr>
        <w:t> </w:t>
      </w:r>
      <w:hyperlink r:id="rId15">
        <w:r>
          <w:rPr>
            <w:color w:val="1154CC"/>
            <w:u w:val="thick" w:color="1154CC"/>
          </w:rPr>
          <w:t>Tiempo</w:t>
        </w:r>
        <w:r>
          <w:rPr>
            <w:color w:val="1154CC"/>
            <w:spacing w:val="-3"/>
            <w:u w:val="thick" w:color="1154CC"/>
          </w:rPr>
          <w:t> </w:t>
        </w:r>
        <w:r>
          <w:rPr>
            <w:color w:val="1154CC"/>
            <w:u w:val="thick" w:color="1154CC"/>
          </w:rPr>
          <w:t>Multiplaza</w:t>
        </w:r>
        <w:r>
          <w:rPr>
            <w:color w:val="1154CC"/>
            <w:spacing w:val="-3"/>
          </w:rPr>
          <w:t> </w:t>
        </w:r>
      </w:hyperlink>
      <w:r>
        <w:rPr/>
        <w:t>y</w:t>
      </w:r>
      <w:r>
        <w:rPr>
          <w:spacing w:val="-3"/>
        </w:rPr>
        <w:t> </w:t>
      </w:r>
      <w:hyperlink r:id="rId16">
        <w:r>
          <w:rPr>
            <w:color w:val="1154CC"/>
            <w:u w:val="thick" w:color="1154CC"/>
          </w:rPr>
          <w:t>Kenex</w:t>
        </w:r>
      </w:hyperlink>
      <w:r>
        <w:rPr/>
        <w:t>.</w:t>
      </w:r>
    </w:p>
    <w:p>
      <w:pPr>
        <w:pStyle w:val="BodyText"/>
        <w:spacing w:before="6"/>
      </w:pPr>
    </w:p>
    <w:p>
      <w:pPr>
        <w:pStyle w:val="BodyText"/>
        <w:ind w:left="100" w:right="111"/>
        <w:jc w:val="both"/>
      </w:pPr>
      <w:r>
        <w:rPr/>
        <w:t>Para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visita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sitio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G-SHOCK</w:t>
      </w:r>
      <w:r>
        <w:rPr>
          <w:spacing w:val="1"/>
        </w:rPr>
        <w:t> </w:t>
      </w:r>
      <w:r>
        <w:rPr/>
        <w:t>Latinoamérica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hyperlink r:id="rId17">
        <w:r>
          <w:rPr>
            <w:u w:val="thick"/>
          </w:rPr>
          <w:t>gshocklatam.com</w:t>
        </w:r>
      </w:hyperlink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mantente</w:t>
      </w:r>
      <w:r>
        <w:rPr>
          <w:spacing w:val="-8"/>
        </w:rPr>
        <w:t> </w:t>
      </w:r>
      <w:r>
        <w:rPr/>
        <w:t>conectado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Instagram</w:t>
      </w:r>
      <w:r>
        <w:rPr>
          <w:spacing w:val="-8"/>
        </w:rPr>
        <w:t> </w:t>
      </w:r>
      <w:hyperlink r:id="rId18">
        <w:r>
          <w:rPr>
            <w:color w:val="1154CC"/>
            <w:u w:val="thick" w:color="1154CC"/>
          </w:rPr>
          <w:t>@gshockamericalatina</w:t>
        </w:r>
        <w:r>
          <w:rPr>
            <w:color w:val="1154CC"/>
            <w:spacing w:val="-8"/>
          </w:rPr>
          <w:t> </w:t>
        </w:r>
      </w:hyperlink>
      <w:r>
        <w:rPr/>
        <w:t>y</w:t>
      </w:r>
      <w:r>
        <w:rPr>
          <w:spacing w:val="-8"/>
        </w:rPr>
        <w:t> </w:t>
      </w:r>
      <w:hyperlink r:id="rId19">
        <w:r>
          <w:rPr>
            <w:color w:val="1154CC"/>
            <w:u w:val="thick" w:color="1154CC"/>
          </w:rPr>
          <w:t>@gshockpanama_oficia</w:t>
        </w:r>
        <w:r>
          <w:rPr>
            <w:color w:val="1154CC"/>
          </w:rPr>
          <w:t>l</w:t>
        </w:r>
      </w:hyperlink>
      <w:r>
        <w:rPr>
          <w:color w:val="777777"/>
        </w:rPr>
        <w:t>.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/>
        <w:t>Acerca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G-SHOCK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00" w:right="99"/>
        <w:jc w:val="both"/>
      </w:pPr>
      <w:r>
        <w:rPr/>
        <w:t>G-SHOCK, con un diseño y estructura resistente a impactos, es sinónimo de resistencia absoluta.</w:t>
      </w:r>
      <w:r>
        <w:rPr>
          <w:spacing w:val="1"/>
        </w:rPr>
        <w:t> </w:t>
      </w:r>
      <w:r>
        <w:rPr/>
        <w:t>Fue creado a partir del sueño del Ingeniero Ibe de desarrollar “el reloj inquebrantable”. Fueron</w:t>
      </w:r>
      <w:r>
        <w:rPr>
          <w:spacing w:val="1"/>
        </w:rPr>
        <w:t> </w:t>
      </w:r>
      <w:r>
        <w:rPr/>
        <w:t>diseñadas y hechas a mano alrededor de 200 muestras y puestas a prueba hasta que salió al</w:t>
      </w:r>
      <w:r>
        <w:rPr>
          <w:spacing w:val="1"/>
        </w:rPr>
        <w:t> </w:t>
      </w:r>
      <w:r>
        <w:rPr/>
        <w:t>mercado en el año 1983 el ahora icónico G-SHOCK, que comenzó a posicionarse como “el reloj</w:t>
      </w:r>
      <w:r>
        <w:rPr>
          <w:spacing w:val="1"/>
        </w:rPr>
        <w:t> </w:t>
      </w:r>
      <w:r>
        <w:rPr/>
        <w:t>más resistente de todos los tiempos”. Todos los relojes G-SHOCK cuentan con dos características</w:t>
      </w:r>
      <w:r>
        <w:rPr>
          <w:spacing w:val="-47"/>
        </w:rPr>
        <w:t> </w:t>
      </w:r>
      <w:r>
        <w:rPr/>
        <w:t>que lo hacen único, resistencia a impactos y resistencia al agua de 200 metros, algunos modelos</w:t>
      </w:r>
      <w:r>
        <w:rPr>
          <w:spacing w:val="1"/>
        </w:rPr>
        <w:t> </w:t>
      </w:r>
      <w:r>
        <w:rPr/>
        <w:t>también cuentan con otras tecnologías como resistencia a las descargas eléctricas, a la gravedad</w:t>
      </w:r>
      <w:r>
        <w:rPr>
          <w:spacing w:val="-47"/>
        </w:rPr>
        <w:t> </w:t>
      </w:r>
      <w:r>
        <w:rPr/>
        <w:t>centrífuga, al magnetismo, a las bajas temperaturas, a la vibración, etc. El reloj está fabricado</w:t>
      </w:r>
      <w:r>
        <w:rPr>
          <w:spacing w:val="1"/>
        </w:rPr>
        <w:t> </w:t>
      </w:r>
      <w:r>
        <w:rPr/>
        <w:t>con las innovaciones y tecnologías de CASIO que lo resguardan de sufrir impactos directos; esto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únicos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uretano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componentes internos de amortiguación que logran que el módulo quede "suspendido" dando</w:t>
      </w:r>
      <w:r>
        <w:rPr>
          <w:spacing w:val="1"/>
        </w:rPr>
        <w:t> </w:t>
      </w:r>
      <w:r>
        <w:rPr/>
        <w:t>como resultado una estructura de caja "hueca" del reloj. Desde su lanzamiento, G-SHOCK ha</w:t>
      </w:r>
      <w:r>
        <w:rPr>
          <w:spacing w:val="1"/>
        </w:rPr>
        <w:t> </w:t>
      </w:r>
      <w:r>
        <w:rPr/>
        <w:t>continuado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filosofía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evolución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Ingeniero</w:t>
      </w:r>
      <w:r>
        <w:rPr>
          <w:spacing w:val="-4"/>
        </w:rPr>
        <w:t> </w:t>
      </w:r>
      <w:r>
        <w:rPr/>
        <w:t>Ibe:</w:t>
      </w:r>
      <w:r>
        <w:rPr>
          <w:spacing w:val="-4"/>
        </w:rPr>
        <w:t> </w:t>
      </w:r>
      <w:r>
        <w:rPr/>
        <w:t>“nunca</w:t>
      </w:r>
      <w:r>
        <w:rPr>
          <w:spacing w:val="-4"/>
        </w:rPr>
        <w:t> </w:t>
      </w:r>
      <w:r>
        <w:rPr/>
        <w:t>te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vencido”.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00"/>
        <w:jc w:val="both"/>
      </w:pP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más</w:t>
      </w:r>
      <w:r>
        <w:rPr>
          <w:spacing w:val="-10"/>
        </w:rPr>
        <w:t> </w:t>
      </w:r>
      <w:r>
        <w:rPr>
          <w:spacing w:val="-1"/>
        </w:rPr>
        <w:t>información</w:t>
      </w:r>
      <w:r>
        <w:rPr>
          <w:spacing w:val="-10"/>
        </w:rPr>
        <w:t> </w:t>
      </w:r>
      <w:r>
        <w:rPr/>
        <w:t>visita,</w:t>
      </w:r>
      <w:r>
        <w:rPr>
          <w:spacing w:val="-10"/>
        </w:rPr>
        <w:t> </w:t>
      </w:r>
      <w:hyperlink r:id="rId17">
        <w:r>
          <w:rPr>
            <w:u w:val="thick"/>
          </w:rPr>
          <w:t>www.gshocklatam.com</w:t>
        </w:r>
      </w:hyperlink>
    </w:p>
    <w:p>
      <w:pPr>
        <w:pStyle w:val="BodyText"/>
        <w:spacing w:before="3"/>
      </w:pPr>
    </w:p>
    <w:p>
      <w:pPr>
        <w:pStyle w:val="Heading1"/>
      </w:pPr>
      <w:r>
        <w:rPr/>
        <w:t>Acerca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Casio</w:t>
      </w:r>
      <w:r>
        <w:rPr>
          <w:spacing w:val="-7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Co.,</w:t>
      </w:r>
      <w:r>
        <w:rPr>
          <w:spacing w:val="-6"/>
        </w:rPr>
        <w:t> </w:t>
      </w:r>
      <w:r>
        <w:rPr/>
        <w:t>Ltd.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00" w:right="100"/>
        <w:jc w:val="both"/>
      </w:pPr>
      <w:r>
        <w:rPr/>
        <w:t>Es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líderes</w:t>
      </w:r>
      <w:r>
        <w:rPr>
          <w:spacing w:val="1"/>
        </w:rPr>
        <w:t> </w:t>
      </w:r>
      <w:r>
        <w:rPr/>
        <w:t>mundiales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soluciones</w:t>
      </w:r>
      <w:r>
        <w:rPr>
          <w:spacing w:val="1"/>
        </w:rPr>
        <w:t> </w:t>
      </w:r>
      <w:r>
        <w:rPr/>
        <w:t>tecnológicas para empresas. Desde su fundación en 1957, la compañía se ha esforzado por</w:t>
      </w:r>
      <w:r>
        <w:rPr>
          <w:spacing w:val="1"/>
        </w:rPr>
        <w:t> </w:t>
      </w:r>
      <w:r>
        <w:rPr/>
        <w:t>trabajar en su filosofía basada en la “creatividad y contribución” a través de la introducción de</w:t>
      </w:r>
      <w:r>
        <w:rPr>
          <w:spacing w:val="1"/>
        </w:rPr>
        <w:t> </w:t>
      </w:r>
      <w:r>
        <w:rPr/>
        <w:t>productos innovadores e imaginativos. Con presencia en más de 25 países ubicados en Asia,</w:t>
      </w:r>
      <w:r>
        <w:rPr>
          <w:spacing w:val="1"/>
        </w:rPr>
        <w:t> </w:t>
      </w:r>
      <w:r>
        <w:rPr/>
        <w:t>Norteamérica y Europa, cuenta con una plantilla conformada por más de 12 mil empleados</w:t>
      </w:r>
      <w:r>
        <w:rPr>
          <w:spacing w:val="1"/>
        </w:rPr>
        <w:t> </w:t>
      </w:r>
      <w:r>
        <w:rPr/>
        <w:t>alrededor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mundo.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amplio</w:t>
      </w:r>
      <w:r>
        <w:rPr>
          <w:spacing w:val="6"/>
        </w:rPr>
        <w:t> </w:t>
      </w:r>
      <w:r>
        <w:rPr/>
        <w:t>portafolio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productos</w:t>
      </w:r>
      <w:r>
        <w:rPr>
          <w:spacing w:val="6"/>
        </w:rPr>
        <w:t> </w:t>
      </w:r>
      <w:r>
        <w:rPr/>
        <w:t>incluye:</w:t>
      </w:r>
      <w:r>
        <w:rPr>
          <w:spacing w:val="6"/>
        </w:rPr>
        <w:t> </w:t>
      </w:r>
      <w:r>
        <w:rPr/>
        <w:t>relojes,</w:t>
      </w:r>
      <w:r>
        <w:rPr>
          <w:spacing w:val="5"/>
        </w:rPr>
        <w:t> </w:t>
      </w:r>
      <w:r>
        <w:rPr/>
        <w:t>calculadoras,</w:t>
      </w:r>
      <w:r>
        <w:rPr>
          <w:spacing w:val="6"/>
        </w:rPr>
        <w:t> </w:t>
      </w:r>
      <w:r>
        <w:rPr/>
        <w:t>cámaras</w:t>
      </w:r>
    </w:p>
    <w:p>
      <w:pPr>
        <w:spacing w:after="0"/>
        <w:jc w:val="both"/>
        <w:sectPr>
          <w:pgSz w:w="12240" w:h="15840"/>
          <w:pgMar w:header="1068" w:footer="708" w:top="2060" w:bottom="900" w:left="1700" w:right="1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before="56"/>
        <w:ind w:left="100" w:right="2"/>
      </w:pPr>
      <w:r>
        <w:rPr/>
        <w:t>digitales,</w:t>
      </w:r>
      <w:r>
        <w:rPr>
          <w:spacing w:val="1"/>
        </w:rPr>
        <w:t> </w:t>
      </w:r>
      <w:r>
        <w:rPr/>
        <w:t>diccionarios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rotuladores,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musicales,</w:t>
      </w:r>
      <w:r>
        <w:rPr>
          <w:spacing w:val="1"/>
        </w:rPr>
        <w:t> </w:t>
      </w:r>
      <w:r>
        <w:rPr/>
        <w:t>cajas</w:t>
      </w:r>
      <w:r>
        <w:rPr>
          <w:spacing w:val="1"/>
        </w:rPr>
        <w:t> </w:t>
      </w:r>
      <w:r>
        <w:rPr/>
        <w:t>registradoras,</w:t>
      </w:r>
      <w:r>
        <w:rPr>
          <w:spacing w:val="-47"/>
        </w:rPr>
        <w:t> </w:t>
      </w:r>
      <w:r>
        <w:rPr/>
        <w:t>video</w:t>
      </w:r>
      <w:r>
        <w:rPr>
          <w:spacing w:val="-2"/>
        </w:rPr>
        <w:t> </w:t>
      </w:r>
      <w:r>
        <w:rPr/>
        <w:t>proyectores</w:t>
      </w:r>
      <w:r>
        <w:rPr>
          <w:spacing w:val="-2"/>
        </w:rPr>
        <w:t> </w:t>
      </w:r>
      <w:r>
        <w:rPr/>
        <w:t>profesionales,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otros.</w:t>
      </w:r>
    </w:p>
    <w:sectPr>
      <w:pgSz w:w="12240" w:h="15840"/>
      <w:pgMar w:header="1068" w:footer="708" w:top="2060" w:bottom="90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48877pt;margin-top:745.592407pt;width:19.55pt;height:12.1pt;mso-position-horizontal-relative:page;mso-position-vertical-relative:page;z-index:-1579110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8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4352">
          <wp:simplePos x="0" y="0"/>
          <wp:positionH relativeFrom="page">
            <wp:posOffset>3200400</wp:posOffset>
          </wp:positionH>
          <wp:positionV relativeFrom="page">
            <wp:posOffset>678179</wp:posOffset>
          </wp:positionV>
          <wp:extent cx="1371600" cy="4191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791616" from="90pt,102.499992pt" to="522pt,102.499992pt" stroked="true" strokeweight="1.0pt" strokecolor="#000000">
          <v:stroke dashstyle="solid"/>
          <w10:wrap type="non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gshocklatam.com/productos/pagina/1/?colecao%5B1%5D=g-squad" TargetMode="External"/><Relationship Id="rId8" Type="http://schemas.openxmlformats.org/officeDocument/2006/relationships/hyperlink" Target="https://www.gshocklatam.com/" TargetMode="External"/><Relationship Id="rId9" Type="http://schemas.openxmlformats.org/officeDocument/2006/relationships/hyperlink" Target="https://www.gshocklatam.com/busca/GBD-200/" TargetMode="External"/><Relationship Id="rId10" Type="http://schemas.openxmlformats.org/officeDocument/2006/relationships/hyperlink" Target="https://www.casio-intl.com/latin/es/wat/watch_detail/GA-2200-2A/" TargetMode="External"/><Relationship Id="rId11" Type="http://schemas.openxmlformats.org/officeDocument/2006/relationships/hyperlink" Target="https://www.casio-intl.com/latin/es/wat/watch_detail/GA-2100-7A/" TargetMode="External"/><Relationship Id="rId12" Type="http://schemas.openxmlformats.org/officeDocument/2006/relationships/hyperlink" Target="https://www.casio-intl.com/latin/es/wat/watch_detail/GM-S2100PG-1A4/" TargetMode="External"/><Relationship Id="rId13" Type="http://schemas.openxmlformats.org/officeDocument/2006/relationships/hyperlink" Target="https://www.casio-intl.com/latin/es/wat/watch_detail/GWR-B1000-1A1/" TargetMode="External"/><Relationship Id="rId14" Type="http://schemas.openxmlformats.org/officeDocument/2006/relationships/hyperlink" Target="https://relojin.com/21-g-shock" TargetMode="External"/><Relationship Id="rId15" Type="http://schemas.openxmlformats.org/officeDocument/2006/relationships/hyperlink" Target="https://api.whatsapp.com/send/?phone=50766145927&amp;text&amp;app_absent=0" TargetMode="External"/><Relationship Id="rId16" Type="http://schemas.openxmlformats.org/officeDocument/2006/relationships/hyperlink" Target="https://casiolandia.com.pa/collections/g-shock" TargetMode="External"/><Relationship Id="rId17" Type="http://schemas.openxmlformats.org/officeDocument/2006/relationships/hyperlink" Target="http://www.gshocklatam.com/" TargetMode="External"/><Relationship Id="rId18" Type="http://schemas.openxmlformats.org/officeDocument/2006/relationships/hyperlink" Target="https://www.instagram.com/gshockamericalatina/" TargetMode="External"/><Relationship Id="rId19" Type="http://schemas.openxmlformats.org/officeDocument/2006/relationships/hyperlink" Target="https://www.instagram.com/gshockpanama_oficial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G-SHOCK_DIC2021_GUÍA_NAVIDEÑA_PAN_V1.docx</dc:title>
  <dcterms:created xsi:type="dcterms:W3CDTF">2021-12-09T18:39:09Z</dcterms:created>
  <dcterms:modified xsi:type="dcterms:W3CDTF">2021-12-09T18:39:09Z</dcterms:modified>
</cp:coreProperties>
</file>